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797D3" w14:textId="77777777" w:rsidR="008A53C5" w:rsidRPr="003A0559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3A0559">
        <w:rPr>
          <w:rFonts w:ascii="Times New Roman" w:hAnsi="Times New Roman"/>
          <w:b/>
          <w:sz w:val="28"/>
          <w:szCs w:val="28"/>
        </w:rPr>
        <w:t>ОЦЕНКА</w:t>
      </w:r>
    </w:p>
    <w:p w14:paraId="4FD84122" w14:textId="77777777" w:rsidR="008A53C5" w:rsidRPr="003A0559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3A0559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48EB4122" w14:textId="44835AFC" w:rsidR="00702793" w:rsidRPr="003A0559" w:rsidRDefault="00E33330" w:rsidP="003101FC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3A0559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46BFD" w:rsidRPr="003A0559">
        <w:rPr>
          <w:rFonts w:ascii="Times New Roman" w:hAnsi="Times New Roman"/>
          <w:b/>
          <w:iCs/>
          <w:sz w:val="28"/>
          <w:szCs w:val="28"/>
        </w:rPr>
        <w:t xml:space="preserve">приказа Министра финансов Республики Казахстан от____ 2025 года №___ </w:t>
      </w:r>
    </w:p>
    <w:p w14:paraId="7FC92B94" w14:textId="207C57EB" w:rsidR="003101FC" w:rsidRPr="003A0559" w:rsidRDefault="003101FC" w:rsidP="003101FC">
      <w:pPr>
        <w:keepNext/>
        <w:keepLines/>
        <w:tabs>
          <w:tab w:val="left" w:pos="709"/>
        </w:tabs>
        <w:ind w:firstLine="709"/>
        <w:contextualSpacing/>
        <w:jc w:val="center"/>
        <w:outlineLvl w:val="0"/>
        <w:rPr>
          <w:rFonts w:ascii="Times New Roman" w:hAnsi="Times New Roman"/>
          <w:b/>
          <w:kern w:val="36"/>
          <w:sz w:val="28"/>
          <w:szCs w:val="28"/>
        </w:rPr>
      </w:pPr>
      <w:r w:rsidRPr="003A0559">
        <w:rPr>
          <w:rFonts w:ascii="Times New Roman" w:hAnsi="Times New Roman"/>
          <w:b/>
          <w:kern w:val="36"/>
          <w:sz w:val="28"/>
          <w:szCs w:val="28"/>
        </w:rPr>
        <w:t>«О внесении изменений в приказ Министра финансов</w:t>
      </w:r>
    </w:p>
    <w:p w14:paraId="7B45A8EC" w14:textId="3F80CD3F" w:rsidR="003101FC" w:rsidRPr="003A0559" w:rsidRDefault="003101FC" w:rsidP="003101FC">
      <w:pPr>
        <w:jc w:val="center"/>
        <w:rPr>
          <w:rFonts w:ascii="Times New Roman" w:hAnsi="Times New Roman"/>
          <w:b/>
          <w:kern w:val="36"/>
          <w:sz w:val="28"/>
          <w:szCs w:val="28"/>
        </w:rPr>
      </w:pPr>
      <w:r w:rsidRPr="003A0559">
        <w:rPr>
          <w:rFonts w:ascii="Times New Roman" w:hAnsi="Times New Roman"/>
          <w:b/>
          <w:kern w:val="36"/>
          <w:sz w:val="28"/>
          <w:szCs w:val="28"/>
        </w:rPr>
        <w:t>Республики Казахстан от 5 мая 2018 года № 517 «</w:t>
      </w:r>
      <w:r w:rsidRPr="003A0559">
        <w:rPr>
          <w:rFonts w:ascii="Times New Roman" w:hAnsi="Times New Roman"/>
          <w:b/>
          <w:color w:val="000000"/>
          <w:sz w:val="28"/>
        </w:rPr>
        <w:t>Об утверждении Правил проведения квалификационного экзамена для подтверждения квалификаций кандидатов в оценщики, эксперты»</w:t>
      </w:r>
    </w:p>
    <w:p w14:paraId="5749D074" w14:textId="0F79A63E" w:rsidR="00346BFD" w:rsidRPr="003A0559" w:rsidRDefault="00702793" w:rsidP="00346BFD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3A0559">
        <w:rPr>
          <w:rFonts w:ascii="Times New Roman" w:hAnsi="Times New Roman"/>
          <w:b/>
          <w:iCs/>
          <w:sz w:val="28"/>
          <w:szCs w:val="28"/>
        </w:rPr>
        <w:t>(далее - Проект)</w:t>
      </w:r>
    </w:p>
    <w:p w14:paraId="447AD40E" w14:textId="77777777" w:rsidR="00346BFD" w:rsidRPr="003A0559" w:rsidRDefault="00346BFD" w:rsidP="00346BF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05A0D3D" w14:textId="77777777" w:rsidR="008A53C5" w:rsidRPr="003A0559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14:paraId="19BAA086" w14:textId="5B945970" w:rsidR="00E33330" w:rsidRPr="003A0559" w:rsidRDefault="00E33330" w:rsidP="003D3881">
      <w:pPr>
        <w:pStyle w:val="af2"/>
        <w:numPr>
          <w:ilvl w:val="0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</w:rPr>
      </w:pPr>
      <w:r w:rsidRPr="003A0559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C8ED46B" w14:textId="29BFD494" w:rsidR="00D05FEE" w:rsidRPr="00C463C3" w:rsidRDefault="003D3881" w:rsidP="00D05FEE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A0559">
        <w:rPr>
          <w:rFonts w:ascii="Times New Roman" w:hAnsi="Times New Roman"/>
          <w:bCs/>
          <w:sz w:val="28"/>
          <w:szCs w:val="28"/>
        </w:rPr>
        <w:t xml:space="preserve">Проект разработан в целях приведения </w:t>
      </w:r>
      <w:r w:rsidR="003A0559" w:rsidRPr="003A0559">
        <w:rPr>
          <w:rFonts w:ascii="Times New Roman" w:hAnsi="Times New Roman"/>
          <w:bCs/>
          <w:sz w:val="28"/>
          <w:szCs w:val="28"/>
        </w:rPr>
        <w:t>соответствия</w:t>
      </w:r>
      <w:r w:rsidRPr="003A0559">
        <w:rPr>
          <w:rFonts w:ascii="Times New Roman" w:hAnsi="Times New Roman"/>
          <w:bCs/>
          <w:sz w:val="28"/>
          <w:szCs w:val="28"/>
        </w:rPr>
        <w:t xml:space="preserve"> </w:t>
      </w:r>
      <w:r w:rsidR="003101FC" w:rsidRPr="003A0559">
        <w:rPr>
          <w:rFonts w:ascii="Times New Roman" w:hAnsi="Times New Roman"/>
          <w:bCs/>
          <w:sz w:val="28"/>
          <w:szCs w:val="28"/>
        </w:rPr>
        <w:t xml:space="preserve">с </w:t>
      </w:r>
      <w:bookmarkStart w:id="0" w:name="_Hlk211595988"/>
      <w:r w:rsidR="003101FC" w:rsidRPr="003A0559">
        <w:rPr>
          <w:rFonts w:ascii="Times New Roman" w:hAnsi="Times New Roman"/>
          <w:bCs/>
          <w:sz w:val="28"/>
          <w:szCs w:val="28"/>
        </w:rPr>
        <w:t xml:space="preserve">пунктом 2 </w:t>
      </w:r>
      <w:r w:rsidR="0077376A" w:rsidRPr="003A0559">
        <w:rPr>
          <w:rFonts w:ascii="Times New Roman" w:hAnsi="Times New Roman"/>
          <w:bCs/>
          <w:sz w:val="28"/>
          <w:szCs w:val="28"/>
        </w:rPr>
        <w:t>стать</w:t>
      </w:r>
      <w:r w:rsidR="003101FC" w:rsidRPr="003A0559">
        <w:rPr>
          <w:rFonts w:ascii="Times New Roman" w:hAnsi="Times New Roman"/>
          <w:bCs/>
          <w:sz w:val="28"/>
          <w:szCs w:val="28"/>
        </w:rPr>
        <w:t>и</w:t>
      </w:r>
      <w:r w:rsidR="00EC1638" w:rsidRPr="003A0559">
        <w:rPr>
          <w:rFonts w:ascii="Times New Roman" w:hAnsi="Times New Roman"/>
          <w:bCs/>
          <w:sz w:val="28"/>
          <w:szCs w:val="28"/>
        </w:rPr>
        <w:t xml:space="preserve"> </w:t>
      </w:r>
      <w:r w:rsidR="003101FC" w:rsidRPr="003A0559">
        <w:rPr>
          <w:rFonts w:ascii="Times New Roman" w:hAnsi="Times New Roman"/>
          <w:bCs/>
          <w:sz w:val="28"/>
          <w:szCs w:val="28"/>
        </w:rPr>
        <w:t>23</w:t>
      </w:r>
      <w:r w:rsidR="00EC1638" w:rsidRPr="003A0559">
        <w:rPr>
          <w:rFonts w:ascii="Times New Roman" w:hAnsi="Times New Roman"/>
          <w:bCs/>
          <w:sz w:val="28"/>
          <w:szCs w:val="28"/>
        </w:rPr>
        <w:t xml:space="preserve"> Закон</w:t>
      </w:r>
      <w:r w:rsidR="0077376A" w:rsidRPr="003A0559">
        <w:rPr>
          <w:rFonts w:ascii="Times New Roman" w:hAnsi="Times New Roman"/>
          <w:bCs/>
          <w:sz w:val="28"/>
          <w:szCs w:val="28"/>
        </w:rPr>
        <w:t>а</w:t>
      </w:r>
      <w:r w:rsidR="00EC1638" w:rsidRPr="003A0559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="00EC1638" w:rsidRPr="003A0559">
        <w:rPr>
          <w:rFonts w:ascii="Times New Roman" w:hAnsi="Times New Roman"/>
          <w:bCs/>
          <w:sz w:val="28"/>
          <w:szCs w:val="28"/>
        </w:rPr>
        <w:t>Республики Казахстан «</w:t>
      </w:r>
      <w:r w:rsidRPr="003A0559">
        <w:rPr>
          <w:rFonts w:ascii="Times New Roman" w:hAnsi="Times New Roman"/>
          <w:bCs/>
          <w:sz w:val="28"/>
          <w:szCs w:val="28"/>
        </w:rPr>
        <w:t>«Об оценочной деятельности в Республике Казахстан</w:t>
      </w:r>
      <w:r w:rsidRPr="00C463C3">
        <w:rPr>
          <w:rFonts w:ascii="Times New Roman" w:hAnsi="Times New Roman"/>
          <w:bCs/>
          <w:sz w:val="28"/>
          <w:szCs w:val="28"/>
        </w:rPr>
        <w:t>»</w:t>
      </w:r>
      <w:r w:rsidR="00D05FEE" w:rsidRPr="00C463C3">
        <w:rPr>
          <w:rFonts w:ascii="Times New Roman" w:hAnsi="Times New Roman"/>
          <w:bCs/>
          <w:sz w:val="28"/>
          <w:szCs w:val="28"/>
        </w:rPr>
        <w:t xml:space="preserve"> (далее </w:t>
      </w:r>
      <w:bookmarkStart w:id="1" w:name="_Hlk211596383"/>
      <w:r w:rsidR="00D05FEE" w:rsidRPr="00C463C3">
        <w:rPr>
          <w:rFonts w:ascii="Times New Roman" w:hAnsi="Times New Roman"/>
          <w:bCs/>
          <w:sz w:val="28"/>
          <w:szCs w:val="28"/>
        </w:rPr>
        <w:t xml:space="preserve">– </w:t>
      </w:r>
      <w:bookmarkEnd w:id="1"/>
      <w:r w:rsidR="00D05FEE" w:rsidRPr="00C463C3">
        <w:rPr>
          <w:rFonts w:ascii="Times New Roman" w:hAnsi="Times New Roman"/>
          <w:bCs/>
          <w:sz w:val="28"/>
          <w:szCs w:val="28"/>
        </w:rPr>
        <w:t>Закон).</w:t>
      </w:r>
    </w:p>
    <w:p w14:paraId="3A4D5964" w14:textId="330F3202" w:rsidR="00D05FEE" w:rsidRPr="00C463C3" w:rsidRDefault="00D05FEE" w:rsidP="00D05FEE">
      <w:pPr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C463C3">
        <w:rPr>
          <w:rFonts w:ascii="Times New Roman" w:hAnsi="Times New Roman"/>
          <w:bCs/>
          <w:sz w:val="28"/>
          <w:szCs w:val="28"/>
        </w:rPr>
        <w:t xml:space="preserve"> Д</w:t>
      </w:r>
      <w:r w:rsidRPr="00C463C3">
        <w:rPr>
          <w:rFonts w:ascii="Times New Roman" w:hAnsi="Times New Roman"/>
          <w:sz w:val="28"/>
          <w:szCs w:val="28"/>
        </w:rPr>
        <w:t xml:space="preserve">ля обеспечения единообразного подхода к квалификационным требованиям, усилены требования к кандидатам на получение свидетельства оценщика в части наличия профильного образования. </w:t>
      </w:r>
    </w:p>
    <w:p w14:paraId="29E001B3" w14:textId="77777777" w:rsidR="00832FB6" w:rsidRPr="00C463C3" w:rsidRDefault="00E33330" w:rsidP="00832FB6">
      <w:pPr>
        <w:pStyle w:val="af2"/>
        <w:numPr>
          <w:ilvl w:val="0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</w:rPr>
      </w:pPr>
      <w:r w:rsidRPr="00C463C3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01CF5025" w14:textId="77777777" w:rsidR="003A0559" w:rsidRPr="00C463C3" w:rsidRDefault="003A0559" w:rsidP="00324299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63C3">
        <w:rPr>
          <w:rFonts w:ascii="Times New Roman" w:eastAsia="Calibri" w:hAnsi="Times New Roman"/>
          <w:sz w:val="28"/>
          <w:szCs w:val="28"/>
          <w:lang w:eastAsia="en-US"/>
        </w:rPr>
        <w:t>Проект не вступает в противоречие с действующим законодательством и вносит уточняющие положения в существующие Правила.</w:t>
      </w:r>
    </w:p>
    <w:p w14:paraId="5A9F3E7F" w14:textId="4C12A1A0" w:rsidR="00E33330" w:rsidRPr="00C463C3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63C3">
        <w:rPr>
          <w:rFonts w:ascii="Times New Roman" w:hAnsi="Times New Roman"/>
          <w:b/>
          <w:sz w:val="28"/>
          <w:szCs w:val="28"/>
        </w:rPr>
        <w:t>3.</w:t>
      </w:r>
      <w:r w:rsidR="00324299" w:rsidRPr="00C463C3">
        <w:rPr>
          <w:rFonts w:ascii="Times New Roman" w:hAnsi="Times New Roman"/>
          <w:b/>
          <w:sz w:val="28"/>
          <w:szCs w:val="28"/>
        </w:rPr>
        <w:tab/>
      </w:r>
      <w:r w:rsidR="00E33330" w:rsidRPr="00C463C3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0F39354F" w14:textId="42668EDC" w:rsidR="00762C07" w:rsidRPr="003A0559" w:rsidRDefault="00797438" w:rsidP="00B81CC0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63C3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762C07" w:rsidRPr="00C463C3">
        <w:rPr>
          <w:rFonts w:ascii="Times New Roman" w:eastAsia="Calibri" w:hAnsi="Times New Roman"/>
          <w:sz w:val="28"/>
          <w:szCs w:val="28"/>
          <w:lang w:eastAsia="en-US"/>
        </w:rPr>
        <w:t>роектом информационные последствия оцениваются как умеренные, так как</w:t>
      </w:r>
      <w:r w:rsidR="00D05FEE" w:rsidRPr="00C463C3">
        <w:rPr>
          <w:rFonts w:ascii="Times New Roman" w:eastAsia="Calibri" w:hAnsi="Times New Roman"/>
          <w:sz w:val="28"/>
          <w:szCs w:val="28"/>
          <w:lang w:eastAsia="en-US"/>
        </w:rPr>
        <w:t xml:space="preserve"> данные изменения приведены в соответствие с</w:t>
      </w:r>
      <w:r w:rsidR="00762C07" w:rsidRPr="00C463C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05FEE" w:rsidRPr="00C463C3">
        <w:rPr>
          <w:rFonts w:ascii="Times New Roman" w:hAnsi="Times New Roman"/>
          <w:bCs/>
          <w:sz w:val="28"/>
          <w:szCs w:val="28"/>
        </w:rPr>
        <w:t>пунктом 2 статьи 23 Закона.</w:t>
      </w:r>
    </w:p>
    <w:p w14:paraId="56BAEE54" w14:textId="77777777" w:rsidR="00E33330" w:rsidRPr="003A0559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A0559">
        <w:rPr>
          <w:rFonts w:ascii="Times New Roman" w:hAnsi="Times New Roman"/>
          <w:b/>
          <w:sz w:val="28"/>
          <w:szCs w:val="28"/>
        </w:rPr>
        <w:t>4.</w:t>
      </w:r>
      <w:r w:rsidR="00BC4CDD" w:rsidRPr="003A0559">
        <w:rPr>
          <w:rFonts w:ascii="Times New Roman" w:hAnsi="Times New Roman"/>
          <w:b/>
          <w:sz w:val="28"/>
          <w:szCs w:val="28"/>
        </w:rPr>
        <w:tab/>
      </w:r>
      <w:r w:rsidR="00E33330" w:rsidRPr="003A0559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181D9123" w14:textId="58DADCF0" w:rsidR="00593F6A" w:rsidRPr="003A0559" w:rsidRDefault="009F4E23" w:rsidP="00593F6A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A0559">
        <w:rPr>
          <w:rFonts w:ascii="Times New Roman" w:hAnsi="Times New Roman"/>
          <w:sz w:val="28"/>
          <w:szCs w:val="28"/>
        </w:rPr>
        <w:t>Принятие Проекта не повлечет отрицательных социально-экономических и (или) правовых последствий</w:t>
      </w:r>
      <w:r w:rsidR="00593F6A" w:rsidRPr="003A0559">
        <w:rPr>
          <w:rFonts w:ascii="Times New Roman" w:hAnsi="Times New Roman"/>
          <w:sz w:val="28"/>
          <w:szCs w:val="28"/>
        </w:rPr>
        <w:t>, и</w:t>
      </w:r>
      <w:r w:rsidR="00593F6A" w:rsidRPr="003A0559">
        <w:rPr>
          <w:rFonts w:ascii="Times New Roman" w:hAnsi="Times New Roman"/>
          <w:bCs/>
          <w:sz w:val="28"/>
          <w:szCs w:val="28"/>
        </w:rPr>
        <w:t xml:space="preserve"> </w:t>
      </w:r>
      <w:r w:rsidR="00593F6A" w:rsidRPr="003A0559">
        <w:rPr>
          <w:rFonts w:ascii="Times New Roman" w:eastAsia="Times New Roman" w:hAnsi="Times New Roman"/>
          <w:color w:val="000000"/>
          <w:sz w:val="28"/>
          <w:szCs w:val="28"/>
        </w:rPr>
        <w:t xml:space="preserve">позволит </w:t>
      </w:r>
      <w:r w:rsidR="00593F6A" w:rsidRPr="003A0559">
        <w:rPr>
          <w:rFonts w:ascii="Times New Roman" w:hAnsi="Times New Roman"/>
          <w:bCs/>
          <w:sz w:val="28"/>
          <w:szCs w:val="28"/>
        </w:rPr>
        <w:t>установить прозрачность и объективность механизмов контроля</w:t>
      </w:r>
      <w:r w:rsidR="00593F6A" w:rsidRPr="003A0559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B4AF155" w14:textId="61359DD4" w:rsidR="00B60779" w:rsidRPr="003A055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29D199F3" w14:textId="77777777" w:rsidR="00D05FEE" w:rsidRPr="00D05FEE" w:rsidRDefault="00D05FEE" w:rsidP="00D05FEE">
      <w:pPr>
        <w:rPr>
          <w:rFonts w:ascii="Times New Roman" w:hAnsi="Times New Roman"/>
          <w:sz w:val="24"/>
          <w:szCs w:val="24"/>
        </w:rPr>
      </w:pPr>
    </w:p>
    <w:p w14:paraId="6F59C893" w14:textId="4B2F4FFE" w:rsidR="00B60779" w:rsidRPr="003A0559" w:rsidRDefault="001838E5" w:rsidP="001838E5">
      <w:pPr>
        <w:ind w:left="707" w:firstLine="709"/>
        <w:jc w:val="both"/>
        <w:rPr>
          <w:rFonts w:ascii="Times New Roman" w:hAnsi="Times New Roman"/>
          <w:b/>
          <w:sz w:val="28"/>
          <w:szCs w:val="28"/>
        </w:rPr>
      </w:pPr>
      <w:r w:rsidRPr="003A0559">
        <w:rPr>
          <w:rFonts w:ascii="Times New Roman" w:hAnsi="Times New Roman"/>
          <w:b/>
          <w:sz w:val="28"/>
          <w:szCs w:val="28"/>
        </w:rPr>
        <w:t>Министр финансов</w:t>
      </w:r>
      <w:r w:rsidR="00B60779" w:rsidRPr="003A055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 w:rsidR="003C2194" w:rsidRPr="003A0559">
        <w:rPr>
          <w:rFonts w:ascii="Times New Roman" w:hAnsi="Times New Roman"/>
          <w:b/>
          <w:sz w:val="28"/>
          <w:szCs w:val="28"/>
        </w:rPr>
        <w:t xml:space="preserve">  </w:t>
      </w:r>
      <w:r w:rsidRPr="003A0559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3A0559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B60779" w:rsidRPr="003A0559" w:rsidSect="00521D4F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1C3D" w14:textId="77777777" w:rsidR="009D2751" w:rsidRDefault="009D2751" w:rsidP="003F54A7">
      <w:r>
        <w:separator/>
      </w:r>
    </w:p>
  </w:endnote>
  <w:endnote w:type="continuationSeparator" w:id="0">
    <w:p w14:paraId="571713AC" w14:textId="77777777" w:rsidR="009D2751" w:rsidRDefault="009D2751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A3710" w14:textId="77777777" w:rsidR="009D2751" w:rsidRDefault="009D2751" w:rsidP="003F54A7">
      <w:r>
        <w:separator/>
      </w:r>
    </w:p>
  </w:footnote>
  <w:footnote w:type="continuationSeparator" w:id="0">
    <w:p w14:paraId="01FD80C2" w14:textId="77777777" w:rsidR="009D2751" w:rsidRDefault="009D2751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521C572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3BA08A25" w14:textId="77777777" w:rsidR="003F54A7" w:rsidRDefault="003F54A7">
    <w:pPr>
      <w:pStyle w:val="ae"/>
    </w:pPr>
  </w:p>
  <w:p w14:paraId="18E07E38" w14:textId="77777777" w:rsidR="003D52A9" w:rsidRDefault="009D2751">
    <w:pPr>
      <w:pStyle w:val="a3"/>
    </w:pPr>
    <w:r>
      <w:rPr>
        <w:noProof/>
      </w:rPr>
      <w:pict w14:anchorId="0D8637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Турлыбекова Б. О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F25ED"/>
    <w:multiLevelType w:val="hybridMultilevel"/>
    <w:tmpl w:val="92AC610C"/>
    <w:lvl w:ilvl="0" w:tplc="99D631D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789" w:hanging="360"/>
      </w:pPr>
    </w:lvl>
    <w:lvl w:ilvl="2" w:tplc="043F001B" w:tentative="1">
      <w:start w:val="1"/>
      <w:numFmt w:val="lowerRoman"/>
      <w:lvlText w:val="%3."/>
      <w:lvlJc w:val="right"/>
      <w:pPr>
        <w:ind w:left="2509" w:hanging="180"/>
      </w:pPr>
    </w:lvl>
    <w:lvl w:ilvl="3" w:tplc="043F000F" w:tentative="1">
      <w:start w:val="1"/>
      <w:numFmt w:val="decimal"/>
      <w:lvlText w:val="%4."/>
      <w:lvlJc w:val="left"/>
      <w:pPr>
        <w:ind w:left="3229" w:hanging="360"/>
      </w:pPr>
    </w:lvl>
    <w:lvl w:ilvl="4" w:tplc="043F0019" w:tentative="1">
      <w:start w:val="1"/>
      <w:numFmt w:val="lowerLetter"/>
      <w:lvlText w:val="%5."/>
      <w:lvlJc w:val="left"/>
      <w:pPr>
        <w:ind w:left="3949" w:hanging="360"/>
      </w:pPr>
    </w:lvl>
    <w:lvl w:ilvl="5" w:tplc="043F001B" w:tentative="1">
      <w:start w:val="1"/>
      <w:numFmt w:val="lowerRoman"/>
      <w:lvlText w:val="%6."/>
      <w:lvlJc w:val="right"/>
      <w:pPr>
        <w:ind w:left="4669" w:hanging="180"/>
      </w:pPr>
    </w:lvl>
    <w:lvl w:ilvl="6" w:tplc="043F000F" w:tentative="1">
      <w:start w:val="1"/>
      <w:numFmt w:val="decimal"/>
      <w:lvlText w:val="%7."/>
      <w:lvlJc w:val="left"/>
      <w:pPr>
        <w:ind w:left="5389" w:hanging="360"/>
      </w:pPr>
    </w:lvl>
    <w:lvl w:ilvl="7" w:tplc="043F0019" w:tentative="1">
      <w:start w:val="1"/>
      <w:numFmt w:val="lowerLetter"/>
      <w:lvlText w:val="%8."/>
      <w:lvlJc w:val="left"/>
      <w:pPr>
        <w:ind w:left="6109" w:hanging="360"/>
      </w:pPr>
    </w:lvl>
    <w:lvl w:ilvl="8" w:tplc="043F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141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253A5"/>
    <w:rsid w:val="00035601"/>
    <w:rsid w:val="00044EE6"/>
    <w:rsid w:val="00063281"/>
    <w:rsid w:val="00070739"/>
    <w:rsid w:val="00083394"/>
    <w:rsid w:val="000B1716"/>
    <w:rsid w:val="000B543D"/>
    <w:rsid w:val="000D5F07"/>
    <w:rsid w:val="001264C0"/>
    <w:rsid w:val="0012651C"/>
    <w:rsid w:val="00162F85"/>
    <w:rsid w:val="0017625B"/>
    <w:rsid w:val="001838E5"/>
    <w:rsid w:val="001A57D5"/>
    <w:rsid w:val="001B26A0"/>
    <w:rsid w:val="001C3584"/>
    <w:rsid w:val="001E17CE"/>
    <w:rsid w:val="00206793"/>
    <w:rsid w:val="00215F37"/>
    <w:rsid w:val="00236A65"/>
    <w:rsid w:val="00276648"/>
    <w:rsid w:val="00297541"/>
    <w:rsid w:val="002B38ED"/>
    <w:rsid w:val="002D7575"/>
    <w:rsid w:val="002E645F"/>
    <w:rsid w:val="002F205E"/>
    <w:rsid w:val="00305384"/>
    <w:rsid w:val="003101FC"/>
    <w:rsid w:val="00324299"/>
    <w:rsid w:val="0033077C"/>
    <w:rsid w:val="00346BFD"/>
    <w:rsid w:val="00364F0E"/>
    <w:rsid w:val="0037274A"/>
    <w:rsid w:val="003939A3"/>
    <w:rsid w:val="003A0559"/>
    <w:rsid w:val="003B06D4"/>
    <w:rsid w:val="003C2194"/>
    <w:rsid w:val="003D3881"/>
    <w:rsid w:val="003F54A7"/>
    <w:rsid w:val="004851B3"/>
    <w:rsid w:val="004C7EE9"/>
    <w:rsid w:val="00501846"/>
    <w:rsid w:val="00507E61"/>
    <w:rsid w:val="00521D4F"/>
    <w:rsid w:val="00554A7B"/>
    <w:rsid w:val="00587391"/>
    <w:rsid w:val="005878CD"/>
    <w:rsid w:val="00593F6A"/>
    <w:rsid w:val="00614605"/>
    <w:rsid w:val="006A766B"/>
    <w:rsid w:val="006B41A8"/>
    <w:rsid w:val="006C5FBE"/>
    <w:rsid w:val="006D235D"/>
    <w:rsid w:val="00702793"/>
    <w:rsid w:val="007122A2"/>
    <w:rsid w:val="00751D31"/>
    <w:rsid w:val="00762C07"/>
    <w:rsid w:val="007711E8"/>
    <w:rsid w:val="0077376A"/>
    <w:rsid w:val="00780C67"/>
    <w:rsid w:val="00797438"/>
    <w:rsid w:val="007C4253"/>
    <w:rsid w:val="007C5CF7"/>
    <w:rsid w:val="007E6445"/>
    <w:rsid w:val="00807D84"/>
    <w:rsid w:val="00807DD1"/>
    <w:rsid w:val="00815284"/>
    <w:rsid w:val="00832FB6"/>
    <w:rsid w:val="008538F0"/>
    <w:rsid w:val="008763F8"/>
    <w:rsid w:val="008843E8"/>
    <w:rsid w:val="00894DCD"/>
    <w:rsid w:val="00896037"/>
    <w:rsid w:val="008A53C5"/>
    <w:rsid w:val="008D48E2"/>
    <w:rsid w:val="008F6D2E"/>
    <w:rsid w:val="00931ED2"/>
    <w:rsid w:val="00964D0B"/>
    <w:rsid w:val="00970C2C"/>
    <w:rsid w:val="009859F8"/>
    <w:rsid w:val="009C5A1B"/>
    <w:rsid w:val="009D2751"/>
    <w:rsid w:val="009E4AF3"/>
    <w:rsid w:val="009F4E23"/>
    <w:rsid w:val="00A14C27"/>
    <w:rsid w:val="00A60F63"/>
    <w:rsid w:val="00A620EE"/>
    <w:rsid w:val="00AE7853"/>
    <w:rsid w:val="00AF33FC"/>
    <w:rsid w:val="00B011B0"/>
    <w:rsid w:val="00B60779"/>
    <w:rsid w:val="00B819EB"/>
    <w:rsid w:val="00B81CC0"/>
    <w:rsid w:val="00BB257C"/>
    <w:rsid w:val="00BB79DD"/>
    <w:rsid w:val="00BC4CDD"/>
    <w:rsid w:val="00BD3177"/>
    <w:rsid w:val="00C03C6B"/>
    <w:rsid w:val="00C110C3"/>
    <w:rsid w:val="00C338A8"/>
    <w:rsid w:val="00C365B5"/>
    <w:rsid w:val="00C438E9"/>
    <w:rsid w:val="00C463C3"/>
    <w:rsid w:val="00C638A0"/>
    <w:rsid w:val="00C64CDC"/>
    <w:rsid w:val="00C831B3"/>
    <w:rsid w:val="00C84B73"/>
    <w:rsid w:val="00C97B1E"/>
    <w:rsid w:val="00CA3C28"/>
    <w:rsid w:val="00CD745A"/>
    <w:rsid w:val="00CE14EE"/>
    <w:rsid w:val="00D034F7"/>
    <w:rsid w:val="00D05FEE"/>
    <w:rsid w:val="00D34C32"/>
    <w:rsid w:val="00D469EF"/>
    <w:rsid w:val="00D570C8"/>
    <w:rsid w:val="00D7046A"/>
    <w:rsid w:val="00D70FED"/>
    <w:rsid w:val="00D8532A"/>
    <w:rsid w:val="00D929DF"/>
    <w:rsid w:val="00DA2AA2"/>
    <w:rsid w:val="00DB64BA"/>
    <w:rsid w:val="00E04C9B"/>
    <w:rsid w:val="00E33330"/>
    <w:rsid w:val="00EB11B1"/>
    <w:rsid w:val="00EB7760"/>
    <w:rsid w:val="00EC1638"/>
    <w:rsid w:val="00EC6E85"/>
    <w:rsid w:val="00EE2EA3"/>
    <w:rsid w:val="00EF4082"/>
    <w:rsid w:val="00F01B86"/>
    <w:rsid w:val="00F07242"/>
    <w:rsid w:val="00F44D3B"/>
    <w:rsid w:val="00F64AF1"/>
    <w:rsid w:val="00F95909"/>
    <w:rsid w:val="00F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B2C72FB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C1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3D38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C16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ocdata">
    <w:name w:val="docdata"/>
    <w:aliases w:val="docy,v5,3029,bqiaagaaeyqcaaagiaiaaam8cwaabuolaaaaaaaaaaaaaaaaaaaaaaaaaaaaaaaaaaaaaaaaaaaaaaaaaaaaaaaaaaaaaaaaaaaaaaaaaaaaaaaaaaaaaaaaaaaaaaaaaaaaaaaaaaaaaaaaaaaaaaaaaaaaaaaaaaaaaaaaaaaaaaaaaaaaaaaaaaaaaaaaaaaaaaaaaaaaaaaaaaaaaaaaaaaaaaaaaaaaaaaa"/>
    <w:basedOn w:val="a"/>
    <w:rsid w:val="00593F6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593F6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Фаина Кадырова Зуфаровна</cp:lastModifiedBy>
  <cp:revision>21</cp:revision>
  <cp:lastPrinted>2025-05-26T08:48:00Z</cp:lastPrinted>
  <dcterms:created xsi:type="dcterms:W3CDTF">2025-06-13T09:55:00Z</dcterms:created>
  <dcterms:modified xsi:type="dcterms:W3CDTF">2025-10-30T04:04:00Z</dcterms:modified>
</cp:coreProperties>
</file>